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DBE" w:rsidRPr="009E39C5" w:rsidRDefault="00BA7DBE" w:rsidP="00221B7A">
      <w:pPr>
        <w:jc w:val="both"/>
        <w:rPr>
          <w:rFonts w:cstheme="minorHAnsi"/>
        </w:rPr>
      </w:pPr>
      <w:r w:rsidRPr="009E39C5">
        <w:rPr>
          <w:rFonts w:cstheme="minorHAnsi"/>
        </w:rPr>
        <w:t>Zał</w:t>
      </w:r>
      <w:r w:rsidR="00221B7A">
        <w:rPr>
          <w:rFonts w:cstheme="minorHAnsi"/>
        </w:rPr>
        <w:t>ącznik</w:t>
      </w:r>
      <w:r w:rsidRPr="009E39C5">
        <w:rPr>
          <w:rFonts w:cstheme="minorHAnsi"/>
        </w:rPr>
        <w:t xml:space="preserve"> nr 3 do zapytania ofertowego na  dostawę </w:t>
      </w:r>
      <w:r w:rsidR="00221B7A">
        <w:rPr>
          <w:rFonts w:cstheme="minorHAnsi"/>
        </w:rPr>
        <w:t>materiałów</w:t>
      </w:r>
      <w:r w:rsidR="00A14F81" w:rsidRPr="009E39C5">
        <w:rPr>
          <w:rFonts w:cstheme="minorHAnsi"/>
        </w:rPr>
        <w:t xml:space="preserve"> dydaktycznych</w:t>
      </w:r>
      <w:r w:rsidR="00BF7778" w:rsidRPr="009E39C5">
        <w:rPr>
          <w:rFonts w:cstheme="minorHAnsi"/>
        </w:rPr>
        <w:t xml:space="preserve"> ŚWK.KZA.273.</w:t>
      </w:r>
      <w:r w:rsidR="00221B7A">
        <w:rPr>
          <w:rFonts w:cstheme="minorHAnsi"/>
        </w:rPr>
        <w:t>3</w:t>
      </w:r>
      <w:r w:rsidR="006A2109">
        <w:rPr>
          <w:rFonts w:cstheme="minorHAnsi"/>
        </w:rPr>
        <w:t>4</w:t>
      </w:r>
      <w:r w:rsidR="00BF7778" w:rsidRPr="009E39C5">
        <w:rPr>
          <w:rFonts w:cstheme="minorHAnsi"/>
        </w:rPr>
        <w:t>.2024</w:t>
      </w:r>
    </w:p>
    <w:p w:rsidR="00F47E96" w:rsidRDefault="00F47E96" w:rsidP="00F47E96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ab/>
      </w:r>
      <w:r>
        <w:rPr>
          <w:rFonts w:eastAsia="Times New Roman" w:cstheme="minorHAnsi"/>
          <w:b/>
          <w:lang w:eastAsia="pl-PL"/>
        </w:rPr>
        <w:tab/>
      </w:r>
    </w:p>
    <w:p w:rsidR="00F47E96" w:rsidRDefault="00F47E96" w:rsidP="00F47E96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Miejscowość, data </w:t>
      </w:r>
    </w:p>
    <w:p w:rsidR="00F47E96" w:rsidRDefault="00F47E96" w:rsidP="00F47E96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Pieczęć oferenta</w:t>
      </w:r>
    </w:p>
    <w:p w:rsidR="00F47E96" w:rsidRDefault="00F47E96" w:rsidP="00F47E96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F47E96" w:rsidRDefault="00F47E96" w:rsidP="00F47E96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              </w:t>
      </w:r>
      <w:r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F47E96" w:rsidRDefault="00F47E96" w:rsidP="00F47E96">
      <w:pPr>
        <w:spacing w:after="0" w:line="240" w:lineRule="auto"/>
        <w:rPr>
          <w:rFonts w:eastAsia="Times New Roman" w:cstheme="minorHAnsi"/>
          <w:lang w:eastAsia="pl-PL"/>
        </w:rPr>
      </w:pPr>
    </w:p>
    <w:p w:rsidR="00F47E96" w:rsidRDefault="00F47E96" w:rsidP="00F47E96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F47E96" w:rsidRDefault="00F47E96" w:rsidP="00F47E96">
      <w:pPr>
        <w:spacing w:after="0" w:line="240" w:lineRule="auto"/>
        <w:rPr>
          <w:rFonts w:eastAsia="Times New Roman" w:cstheme="minorHAnsi"/>
          <w:lang w:eastAsia="pl-PL"/>
        </w:rPr>
      </w:pPr>
    </w:p>
    <w:p w:rsidR="00F47E96" w:rsidRDefault="00F47E96" w:rsidP="00F47E96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Od:</w:t>
      </w:r>
      <w:r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F47E96" w:rsidRDefault="00F47E96" w:rsidP="00F47E96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ab/>
      </w:r>
      <w:r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F47E96" w:rsidRDefault="00F47E96" w:rsidP="00F47E96">
      <w:pPr>
        <w:spacing w:after="0" w:line="240" w:lineRule="auto"/>
        <w:rPr>
          <w:rFonts w:eastAsia="Times New Roman" w:cstheme="minorHAnsi"/>
          <w:lang w:eastAsia="pl-PL"/>
        </w:rPr>
      </w:pPr>
      <w:bookmarkStart w:id="0" w:name="_GoBack"/>
      <w:bookmarkEnd w:id="0"/>
    </w:p>
    <w:p w:rsidR="00F47E96" w:rsidRDefault="00F47E96" w:rsidP="00F47E96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F47E96" w:rsidRDefault="00F47E96" w:rsidP="00F47E96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Dane kontaktowe </w:t>
      </w:r>
    </w:p>
    <w:p w:rsidR="00F47E96" w:rsidRDefault="00F47E96" w:rsidP="00F47E96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F47E96" w:rsidRDefault="00F47E96" w:rsidP="00F47E96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F47E96" w:rsidRDefault="00F47E96" w:rsidP="00F47E96">
      <w:pPr>
        <w:spacing w:after="0" w:line="240" w:lineRule="auto"/>
        <w:rPr>
          <w:rFonts w:eastAsia="Times New Roman" w:cstheme="minorHAnsi"/>
          <w:lang w:eastAsia="pl-PL"/>
        </w:rPr>
      </w:pPr>
    </w:p>
    <w:p w:rsidR="00F47E96" w:rsidRDefault="00F47E96" w:rsidP="00F47E96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Formularz Ofertowy </w:t>
      </w:r>
    </w:p>
    <w:p w:rsidR="00F47E96" w:rsidRDefault="00F47E96" w:rsidP="00F47E96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F47E96" w:rsidRDefault="00F47E96" w:rsidP="00BD40BC">
      <w:pPr>
        <w:pStyle w:val="Akapitzlist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eastAsia="Times New Roman" w:cstheme="minorHAnsi"/>
          <w:lang w:eastAsia="pl-PL"/>
        </w:rPr>
      </w:pPr>
      <w:r w:rsidRPr="00E66E8F">
        <w:rPr>
          <w:rFonts w:eastAsia="Times New Roman" w:cstheme="minorHAnsi"/>
          <w:lang w:eastAsia="pl-PL"/>
        </w:rPr>
        <w:t xml:space="preserve">W związku z zapytaniem </w:t>
      </w:r>
      <w:r w:rsidR="002E704E">
        <w:rPr>
          <w:rFonts w:eastAsia="Times New Roman" w:cstheme="minorHAnsi"/>
          <w:lang w:eastAsia="pl-PL"/>
        </w:rPr>
        <w:t xml:space="preserve">na </w:t>
      </w:r>
      <w:r w:rsidR="00E66E8F" w:rsidRPr="00E66E8F">
        <w:rPr>
          <w:rFonts w:cstheme="minorHAnsi"/>
        </w:rPr>
        <w:t xml:space="preserve">dostawę </w:t>
      </w:r>
      <w:r w:rsidR="003476C7">
        <w:rPr>
          <w:rFonts w:cstheme="minorHAnsi"/>
        </w:rPr>
        <w:t xml:space="preserve">materiałów </w:t>
      </w:r>
      <w:r w:rsidR="00BF7778">
        <w:rPr>
          <w:rFonts w:cstheme="minorHAnsi"/>
        </w:rPr>
        <w:t>dydaktycznych</w:t>
      </w:r>
      <w:r w:rsidR="00E66E8F" w:rsidRPr="00E66E8F">
        <w:rPr>
          <w:rFonts w:cstheme="minorHAnsi"/>
        </w:rPr>
        <w:t xml:space="preserve"> do  jednostek podległych Śląskiej Wojewódzkiej Komendzie Ochotniczych Hufców Pracy</w:t>
      </w:r>
      <w:r w:rsidR="00E66E8F" w:rsidRPr="00E66E8F">
        <w:rPr>
          <w:rFonts w:eastAsia="Times New Roman" w:cstheme="minorHAnsi"/>
          <w:lang w:eastAsia="pl-PL"/>
        </w:rPr>
        <w:t xml:space="preserve"> </w:t>
      </w:r>
      <w:r w:rsidRPr="00E66E8F">
        <w:rPr>
          <w:rFonts w:eastAsia="Times New Roman" w:cstheme="minorHAnsi"/>
          <w:lang w:eastAsia="pl-PL"/>
        </w:rPr>
        <w:t>oferujemy wykonanie przedmiotu zamówienia w pełnym rzeczowym zakresie objętym zapytaniem ofertowym za cenę:</w:t>
      </w:r>
    </w:p>
    <w:p w:rsidR="000440EC" w:rsidRDefault="000440EC" w:rsidP="000440EC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 netto + podatek VAT w wysokości ……………………………..</w:t>
      </w:r>
    </w:p>
    <w:p w:rsidR="000440EC" w:rsidRDefault="000440EC" w:rsidP="000440EC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:rsidR="000440EC" w:rsidRDefault="000440EC" w:rsidP="000440EC">
      <w:pPr>
        <w:spacing w:after="0" w:line="240" w:lineRule="auto"/>
        <w:jc w:val="both"/>
        <w:rPr>
          <w:b/>
          <w:lang w:eastAsia="pl-PL"/>
        </w:rPr>
      </w:pPr>
      <w:r>
        <w:rPr>
          <w:b/>
          <w:lang w:eastAsia="pl-PL"/>
        </w:rPr>
        <w:t>Powyższa cena zawiera wszystkie koszty związane z realizacją zamówienia.</w:t>
      </w:r>
    </w:p>
    <w:p w:rsidR="000440EC" w:rsidRDefault="000440EC" w:rsidP="000440EC">
      <w:p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:rsidR="000440EC" w:rsidRPr="00E66E8F" w:rsidRDefault="000440EC" w:rsidP="000440EC">
      <w:pPr>
        <w:pStyle w:val="Akapitzlist"/>
        <w:spacing w:after="0" w:line="240" w:lineRule="auto"/>
        <w:ind w:left="0" w:right="-2"/>
        <w:jc w:val="both"/>
        <w:rPr>
          <w:rFonts w:eastAsia="Times New Roman" w:cstheme="minorHAnsi"/>
          <w:lang w:eastAsia="pl-PL"/>
        </w:rPr>
      </w:pPr>
    </w:p>
    <w:p w:rsidR="00E66E8F" w:rsidRDefault="00E66E8F" w:rsidP="00E66E8F">
      <w:pPr>
        <w:pStyle w:val="Akapitzlist"/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tbl>
      <w:tblPr>
        <w:tblW w:w="1052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205"/>
        <w:gridCol w:w="1319"/>
        <w:gridCol w:w="3172"/>
        <w:gridCol w:w="617"/>
        <w:gridCol w:w="1084"/>
        <w:gridCol w:w="708"/>
        <w:gridCol w:w="993"/>
        <w:gridCol w:w="1023"/>
      </w:tblGrid>
      <w:tr w:rsidR="00BD40BC" w:rsidRPr="001E0579" w:rsidTr="00BD40BC">
        <w:trPr>
          <w:trHeight w:val="513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JEDNOSTKA 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KSIĄŻKA DO PRZEDMIOTÓW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ILOŚĆ SZTUK</w:t>
            </w:r>
            <w:r w:rsidRPr="001E057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Cena netto /szt.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Cena brutto /szt</w:t>
            </w:r>
            <w:r w:rsidR="00BD40B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BD40BC" w:rsidRPr="001E0579" w:rsidTr="00BD40BC">
        <w:trPr>
          <w:trHeight w:val="25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5=1x4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HUFIEC PRACY W ŻYWCU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Repetytorium – liceum/technikum 2025– BIOLOGIA WYDAWNICTWO GREG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HUFIEC PRACY W PSZCZYNIE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Repetytorium – liceum/technikum 2025– CHEMIA WYDAWNICTWO GREG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256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3. 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OSiW</w:t>
            </w:r>
            <w:proofErr w:type="spellEnd"/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W CZĘSTOCHOWIE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Repetytorium – liceum/technikum 2025– FIZYKA WYDAWNICTWO GREG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OSiW</w:t>
            </w:r>
            <w:proofErr w:type="spellEnd"/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DĄBROWA GÓRNICZA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Repetytorium – liceum/technikum 2025– FIZYKA WYDAWNICTWO GREG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4.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HUFIEC PRAC W ŻYWCU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Repetytorium – liceum/technikum 2025– GEOGRAFIA WYDAWNICTWO GREG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5.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HUFIEC PRAC W ŻYWCU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Repetytorium – liceum/technikum 2025– HISTORIA WYDAWNICTWO GREG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BD40BC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  <w:r w:rsidR="001E0579"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JĘZYK ANGIELSKI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HUFIEC PRACY W PSZCZYNIE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Repetytorium – liceum/technikum – język angielski 2025 , Wydawnictwo GREG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Słownik angielsko-polski, polsko-angielski 3w1 Agnieszka Markiewicz Jacek Paciorek Olga Raźny Półtorak </w:t>
            </w:r>
            <w:proofErr w:type="spellStart"/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Geraldina</w:t>
            </w:r>
            <w:proofErr w:type="spellEnd"/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Katarzyna Sanetra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BD40BC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OSiW</w:t>
            </w:r>
            <w:proofErr w:type="spellEnd"/>
            <w:r w:rsidR="001E0579"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W CZĘSTOCHOWIE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Repetytorium – liceum/technikum – język angielski 2025 , Wydawnictwo GREG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Słownik angielsko-polski, polsko-angielski 3w1 Agnieszka Markiewicz Jacek Paciorek Olga Raźny Półtorak </w:t>
            </w:r>
            <w:proofErr w:type="spellStart"/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Geraldina</w:t>
            </w:r>
            <w:proofErr w:type="spellEnd"/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Katarzyna Sanetra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HUFIEC PRAC</w:t>
            </w:r>
            <w:r w:rsidR="00BD40BC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Y</w:t>
            </w: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W ŻYWCU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Repetytorium – liceum/technikum – język angielski 2025 , Wydawnictwo GREG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Słownik angielsko-polski, polsko-angielski 3w1 Agnieszka Markiewicz Jacek Paciorek Olga Raźny Półtorak </w:t>
            </w:r>
            <w:proofErr w:type="spellStart"/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Geraldina</w:t>
            </w:r>
            <w:proofErr w:type="spellEnd"/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Katarzyna Sanetra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HUFIEC PRACY W PYSKOWICACH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Repetytorium – liceum/technikum – język angielski 2025 , Wydawnictwo GREG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Słownik angielsko-polski, polsko-angielski 3w1 Agnieszka Markiewicz Jacek Paciorek Olga Raźny Półtorak </w:t>
            </w:r>
            <w:proofErr w:type="spellStart"/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Geraldina</w:t>
            </w:r>
            <w:proofErr w:type="spellEnd"/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Katarzyna Sanetra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HP RYBNIK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Repetytorium – liceum/technikum – język angielski 2025 , Wydawnictwo GREG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Słownik angielsko-polski, polsko-angielski 3w1 Agnieszka Markiewicz Jacek Paciorek Olga Raźny Półtorak </w:t>
            </w:r>
            <w:proofErr w:type="spellStart"/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Geraldina</w:t>
            </w:r>
            <w:proofErr w:type="spellEnd"/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Katarzyna Sanetra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OSiW</w:t>
            </w:r>
            <w:proofErr w:type="spellEnd"/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DĄBROWA GÓRNICZA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Repetytorium – liceum/technikum – język angielski 2025 , Wydawnictwo GREG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Słownik angielsko-polski, polsko-angielski 3w1 Agnieszka Markiewicz Jacek Paciorek Olga Raźny Półtorak </w:t>
            </w:r>
            <w:proofErr w:type="spellStart"/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Geraldina</w:t>
            </w:r>
            <w:proofErr w:type="spellEnd"/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Katarzyna Sanetra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BD40BC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  <w:r w:rsidR="001E0579"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HUFIEC PRACY W PSZCZYNIE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Repetytorium – liceum/technikum – matematyka – 2025, Wydawnictwo GREG;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sz w:val="18"/>
                <w:szCs w:val="18"/>
                <w:lang w:eastAsia="pl-PL"/>
              </w:rPr>
              <w:t>Tablice Polonistyczne, Opracowanie zbiorowe, Wydawnictwo PODKOWA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BD40BC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  <w:r w:rsidR="001E0579"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HUFIEC PRACY W PSZCZYNIE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sz w:val="18"/>
                <w:szCs w:val="18"/>
                <w:lang w:eastAsia="pl-PL"/>
              </w:rPr>
              <w:t>Repetytorium – liceum/technikum – matematyka – 2025, Wydawnictwo GREG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Tablice Matematyczne, Opracowanie zbiorowe, Wydawnictwo PODKOWA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BD40BC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OSiW</w:t>
            </w:r>
            <w:proofErr w:type="spellEnd"/>
            <w:r w:rsidR="001E0579"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W CZĘSTOCHOWIE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Repetytorium – liceum/technikum – matematyka – 2025, Wydawnictwo GREG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Tablice Matematyczne, Opracowanie zbiorowe, Wydawnictwo PODKOWA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HUFIEC PRAC W ŻYWCU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Repetytorium – liceum/technikum – matematyka – 2025, Wydawnictwo GREG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Tablice Matematyczne, Opracowanie zbiorowe, Wydawnictwo PODKOWA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HUFIEC PRACY W PYSKOWICACH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Repetytorium – liceum/technikum – matematyka – 2025, Wydawnictwo GREG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Tablice Matematyczne, Opracowanie zbiorowe, Wydawnictwo PODKOWA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HP JAWORZNO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Repetytorium – liceum/technikum – matematyka – 2025, Wydawnictwo GREG;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Tablice Matematyczne, Opracowanie zbiorowe, Wydawnictwo PODKOWA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HP RYBNIK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Repetytorium – liceum/technikum – matematyka – 2025, Wydawnictwo GREG;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Tablice Matematyczne, Opracowanie zbiorowe, Wydawnictwo PODKOWA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BD40BC">
        <w:trPr>
          <w:trHeight w:val="51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OSiW</w:t>
            </w:r>
            <w:proofErr w:type="spellEnd"/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DĄBROWA GÓRNICZA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Repetytorium – liceum/technikum – matematyka – 2025, Wydawnictwo GREG;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3476C7">
        <w:trPr>
          <w:trHeight w:val="51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Tablice Matematyczne, Opracowanie zbiorowe, Wydawnictwo PODKOWA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D40BC" w:rsidRPr="001E0579" w:rsidTr="003476C7">
        <w:trPr>
          <w:trHeight w:val="34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E0579" w:rsidRPr="001E0579" w:rsidRDefault="00856BCE" w:rsidP="001E057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057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1E0579" w:rsidRPr="001E0579" w:rsidRDefault="001E0579" w:rsidP="001E057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:rsidR="002E704E" w:rsidRPr="00E66E8F" w:rsidRDefault="002E704E" w:rsidP="00E66E8F">
      <w:pPr>
        <w:pStyle w:val="Akapitzlist"/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F47E96" w:rsidRDefault="00F47E96" w:rsidP="00F47E9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47E96" w:rsidRDefault="00F47E96" w:rsidP="00F47E9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2. Oświadczamy, że zapoznaliśmy się z treścią zapytania ofertowego  wraz z załącznikami i nie wnosimy do nie</w:t>
      </w:r>
      <w:r w:rsidR="008F5581">
        <w:rPr>
          <w:rFonts w:eastAsia="Times New Roman" w:cstheme="minorHAnsi"/>
          <w:lang w:eastAsia="pl-PL"/>
        </w:rPr>
        <w:t>go</w:t>
      </w:r>
      <w:r>
        <w:rPr>
          <w:rFonts w:eastAsia="Times New Roman" w:cstheme="minorHAnsi"/>
          <w:lang w:eastAsia="pl-PL"/>
        </w:rPr>
        <w:t xml:space="preserve"> zastrzeżeń.</w:t>
      </w:r>
    </w:p>
    <w:p w:rsidR="00F47E96" w:rsidRDefault="00F47E96" w:rsidP="00F47E9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47E96" w:rsidRDefault="00F47E96" w:rsidP="00F47E9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3 . Oświadczamy że akceptujemy warunki zawarte we  wzorze umowy.         </w:t>
      </w:r>
    </w:p>
    <w:p w:rsidR="00F47E96" w:rsidRDefault="00F47E96" w:rsidP="00F47E96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F47E96" w:rsidRDefault="00F47E96" w:rsidP="00F47E96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Podpis (podpisy)</w:t>
      </w:r>
    </w:p>
    <w:p w:rsidR="00F47E96" w:rsidRDefault="00F47E96" w:rsidP="00F47E96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                                                                                upełnomocnionego przedstawiciela Oferenta</w:t>
      </w:r>
    </w:p>
    <w:p w:rsidR="00F47E96" w:rsidRPr="00B466EA" w:rsidRDefault="00F47E96" w:rsidP="00632DF8">
      <w:pPr>
        <w:rPr>
          <w:rFonts w:cstheme="minorHAnsi"/>
        </w:rPr>
      </w:pPr>
    </w:p>
    <w:sectPr w:rsidR="00F47E96" w:rsidRPr="00B466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B7A" w:rsidRDefault="00221B7A" w:rsidP="007379D0">
      <w:pPr>
        <w:spacing w:after="0" w:line="240" w:lineRule="auto"/>
      </w:pPr>
      <w:r>
        <w:separator/>
      </w:r>
    </w:p>
  </w:endnote>
  <w:endnote w:type="continuationSeparator" w:id="0">
    <w:p w:rsidR="00221B7A" w:rsidRDefault="00221B7A" w:rsidP="0073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B7A" w:rsidRPr="00760341" w:rsidRDefault="00221B7A" w:rsidP="00760341">
    <w:pPr>
      <w:pStyle w:val="Stopka"/>
      <w:jc w:val="both"/>
      <w:rPr>
        <w:sz w:val="20"/>
      </w:rPr>
    </w:pPr>
    <w:r>
      <w:rPr>
        <w:sz w:val="20"/>
      </w:rPr>
      <w:t>P</w:t>
    </w:r>
    <w:r w:rsidRPr="00760341">
      <w:rPr>
        <w:sz w:val="20"/>
      </w:rPr>
      <w:t>rojekt</w:t>
    </w:r>
    <w:r>
      <w:rPr>
        <w:sz w:val="20"/>
      </w:rPr>
      <w:t xml:space="preserve"> </w:t>
    </w:r>
    <w:r w:rsidRPr="00760341">
      <w:rPr>
        <w:sz w:val="20"/>
      </w:rPr>
      <w:t>„Aktywni z OHP” realizowan</w:t>
    </w:r>
    <w:r>
      <w:rPr>
        <w:sz w:val="20"/>
      </w:rPr>
      <w:t>y</w:t>
    </w:r>
    <w:r w:rsidRPr="00760341">
      <w:rPr>
        <w:sz w:val="20"/>
      </w:rPr>
      <w:t xml:space="preserve"> przez Śląską Wojewódzką Komendę OHP w Katowicach w ramach Funduszy Europejskich dla Śląskiego 2021-2027</w:t>
    </w:r>
    <w:r>
      <w:rPr>
        <w:sz w:val="20"/>
      </w:rPr>
      <w:t xml:space="preserve"> </w:t>
    </w:r>
    <w:r w:rsidRPr="00760341">
      <w:rPr>
        <w:sz w:val="20"/>
      </w:rPr>
      <w:t>Europejski Fundusz Społeczny+), Priorytet: FESL.05.00 - Fundusze Europejskie dla rynku pracy, Działanie: FESL.05.02 - Aktywizacja zawodowa poprzez OHP.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B7A" w:rsidRDefault="00221B7A" w:rsidP="007379D0">
      <w:pPr>
        <w:spacing w:after="0" w:line="240" w:lineRule="auto"/>
      </w:pPr>
      <w:r>
        <w:separator/>
      </w:r>
    </w:p>
  </w:footnote>
  <w:footnote w:type="continuationSeparator" w:id="0">
    <w:p w:rsidR="00221B7A" w:rsidRDefault="00221B7A" w:rsidP="0073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B7A" w:rsidRDefault="00221B7A">
    <w:pPr>
      <w:pStyle w:val="Nagwek"/>
    </w:pPr>
    <w:r>
      <w:rPr>
        <w:noProof/>
        <w:lang w:eastAsia="pl-PL"/>
      </w:rPr>
      <w:drawing>
        <wp:inline distT="0" distB="0" distL="0" distR="0">
          <wp:extent cx="5760720" cy="60896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kolor poziom b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4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7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9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2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C9028DF"/>
    <w:multiLevelType w:val="hybridMultilevel"/>
    <w:tmpl w:val="97FE9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4A5641"/>
    <w:multiLevelType w:val="hybridMultilevel"/>
    <w:tmpl w:val="6A828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4515E"/>
    <w:multiLevelType w:val="hybridMultilevel"/>
    <w:tmpl w:val="CC1E4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6056F"/>
    <w:multiLevelType w:val="hybridMultilevel"/>
    <w:tmpl w:val="98BCF274"/>
    <w:lvl w:ilvl="0" w:tplc="47AAAC6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C555D"/>
    <w:multiLevelType w:val="hybridMultilevel"/>
    <w:tmpl w:val="CC1E4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40775"/>
    <w:multiLevelType w:val="hybridMultilevel"/>
    <w:tmpl w:val="5FF4A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92345"/>
    <w:multiLevelType w:val="hybridMultilevel"/>
    <w:tmpl w:val="A0321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6582F"/>
    <w:multiLevelType w:val="hybridMultilevel"/>
    <w:tmpl w:val="D39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84D80"/>
    <w:multiLevelType w:val="hybridMultilevel"/>
    <w:tmpl w:val="DFBA6DBE"/>
    <w:lvl w:ilvl="0" w:tplc="EB663A8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C2E1D"/>
    <w:multiLevelType w:val="multilevel"/>
    <w:tmpl w:val="8A78866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E11C6"/>
    <w:multiLevelType w:val="hybridMultilevel"/>
    <w:tmpl w:val="CC1E4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</w:num>
  <w:num w:numId="2">
    <w:abstractNumId w:val="17"/>
  </w:num>
  <w:num w:numId="3">
    <w:abstractNumId w:val="18"/>
  </w:num>
  <w:num w:numId="4">
    <w:abstractNumId w:val="3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2"/>
    <w:lvlOverride w:ilvl="0">
      <w:startOverride w:val="2"/>
    </w:lvlOverride>
  </w:num>
  <w:num w:numId="10">
    <w:abstractNumId w:val="0"/>
    <w:lvlOverride w:ilvl="0">
      <w:startOverride w:val="3"/>
    </w:lvlOverride>
  </w:num>
  <w:num w:numId="11">
    <w:abstractNumId w:val="5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5"/>
  </w:num>
  <w:num w:numId="18">
    <w:abstractNumId w:val="23"/>
  </w:num>
  <w:num w:numId="19">
    <w:abstractNumId w:val="16"/>
  </w:num>
  <w:num w:numId="20">
    <w:abstractNumId w:val="21"/>
  </w:num>
  <w:num w:numId="21">
    <w:abstractNumId w:val="20"/>
  </w:num>
  <w:num w:numId="22">
    <w:abstractNumId w:val="13"/>
  </w:num>
  <w:num w:numId="23">
    <w:abstractNumId w:val="19"/>
  </w:num>
  <w:num w:numId="24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9D0"/>
    <w:rsid w:val="000124F3"/>
    <w:rsid w:val="00026408"/>
    <w:rsid w:val="00040C9F"/>
    <w:rsid w:val="000440EC"/>
    <w:rsid w:val="00130169"/>
    <w:rsid w:val="001466F0"/>
    <w:rsid w:val="00150836"/>
    <w:rsid w:val="00160DE5"/>
    <w:rsid w:val="00163597"/>
    <w:rsid w:val="001A5031"/>
    <w:rsid w:val="001A59B7"/>
    <w:rsid w:val="001B1F71"/>
    <w:rsid w:val="001D006B"/>
    <w:rsid w:val="001D3592"/>
    <w:rsid w:val="001E0579"/>
    <w:rsid w:val="002044FA"/>
    <w:rsid w:val="00221B7A"/>
    <w:rsid w:val="002441DD"/>
    <w:rsid w:val="00270DC1"/>
    <w:rsid w:val="00272088"/>
    <w:rsid w:val="002E704E"/>
    <w:rsid w:val="00302D4A"/>
    <w:rsid w:val="00323768"/>
    <w:rsid w:val="003476C7"/>
    <w:rsid w:val="00356532"/>
    <w:rsid w:val="00357CE4"/>
    <w:rsid w:val="003A07EB"/>
    <w:rsid w:val="003E226B"/>
    <w:rsid w:val="004216BE"/>
    <w:rsid w:val="004257BD"/>
    <w:rsid w:val="0042759F"/>
    <w:rsid w:val="0043078F"/>
    <w:rsid w:val="00465C74"/>
    <w:rsid w:val="00481C4F"/>
    <w:rsid w:val="00493A2B"/>
    <w:rsid w:val="004B6C0F"/>
    <w:rsid w:val="004E5D9D"/>
    <w:rsid w:val="005676AB"/>
    <w:rsid w:val="00572372"/>
    <w:rsid w:val="005A0D59"/>
    <w:rsid w:val="005B49ED"/>
    <w:rsid w:val="005E4F58"/>
    <w:rsid w:val="00632DF8"/>
    <w:rsid w:val="00637F44"/>
    <w:rsid w:val="006417F9"/>
    <w:rsid w:val="006442EA"/>
    <w:rsid w:val="00671CF7"/>
    <w:rsid w:val="00672321"/>
    <w:rsid w:val="006A2109"/>
    <w:rsid w:val="006B3267"/>
    <w:rsid w:val="007067C2"/>
    <w:rsid w:val="007379D0"/>
    <w:rsid w:val="007600D3"/>
    <w:rsid w:val="00760341"/>
    <w:rsid w:val="00762145"/>
    <w:rsid w:val="007C4423"/>
    <w:rsid w:val="007C58B3"/>
    <w:rsid w:val="007F0A0C"/>
    <w:rsid w:val="008077EC"/>
    <w:rsid w:val="00830CCA"/>
    <w:rsid w:val="00856BCE"/>
    <w:rsid w:val="00861825"/>
    <w:rsid w:val="00873DE7"/>
    <w:rsid w:val="00890A6B"/>
    <w:rsid w:val="00893343"/>
    <w:rsid w:val="008A2D34"/>
    <w:rsid w:val="008A54BC"/>
    <w:rsid w:val="008A72D6"/>
    <w:rsid w:val="008F5581"/>
    <w:rsid w:val="00943F52"/>
    <w:rsid w:val="00973468"/>
    <w:rsid w:val="00980F1E"/>
    <w:rsid w:val="00993BB2"/>
    <w:rsid w:val="009C0392"/>
    <w:rsid w:val="009D1637"/>
    <w:rsid w:val="009E0676"/>
    <w:rsid w:val="009E39C5"/>
    <w:rsid w:val="009E3F40"/>
    <w:rsid w:val="00A000FF"/>
    <w:rsid w:val="00A14F81"/>
    <w:rsid w:val="00A44E65"/>
    <w:rsid w:val="00A84047"/>
    <w:rsid w:val="00A9224D"/>
    <w:rsid w:val="00AA1EBF"/>
    <w:rsid w:val="00AA7BC1"/>
    <w:rsid w:val="00B466EA"/>
    <w:rsid w:val="00B76A38"/>
    <w:rsid w:val="00BA7DBE"/>
    <w:rsid w:val="00BD398B"/>
    <w:rsid w:val="00BD40BC"/>
    <w:rsid w:val="00BF7778"/>
    <w:rsid w:val="00C022FA"/>
    <w:rsid w:val="00C0461F"/>
    <w:rsid w:val="00C120D2"/>
    <w:rsid w:val="00C36694"/>
    <w:rsid w:val="00C616FE"/>
    <w:rsid w:val="00C764D6"/>
    <w:rsid w:val="00C97ED6"/>
    <w:rsid w:val="00CA259F"/>
    <w:rsid w:val="00CA567E"/>
    <w:rsid w:val="00CC3AB4"/>
    <w:rsid w:val="00CE63BE"/>
    <w:rsid w:val="00D2209C"/>
    <w:rsid w:val="00D72D34"/>
    <w:rsid w:val="00D943F0"/>
    <w:rsid w:val="00DA0FFE"/>
    <w:rsid w:val="00DA5BC7"/>
    <w:rsid w:val="00DF705C"/>
    <w:rsid w:val="00E11ECA"/>
    <w:rsid w:val="00E1243E"/>
    <w:rsid w:val="00E227FC"/>
    <w:rsid w:val="00E50265"/>
    <w:rsid w:val="00E66E8F"/>
    <w:rsid w:val="00E76E47"/>
    <w:rsid w:val="00EA78AB"/>
    <w:rsid w:val="00EE05F7"/>
    <w:rsid w:val="00EF4636"/>
    <w:rsid w:val="00F06BE8"/>
    <w:rsid w:val="00F235FC"/>
    <w:rsid w:val="00F26B84"/>
    <w:rsid w:val="00F47E96"/>
    <w:rsid w:val="00F57B87"/>
    <w:rsid w:val="00F8505C"/>
    <w:rsid w:val="00F95CFB"/>
    <w:rsid w:val="00FA6426"/>
    <w:rsid w:val="00FD2CE5"/>
    <w:rsid w:val="00FE7FE6"/>
    <w:rsid w:val="00FF4C66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81DFED"/>
  <w15:chartTrackingRefBased/>
  <w15:docId w15:val="{AEAABE6C-B032-4401-86CB-9ABB83E5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67C2"/>
    <w:pPr>
      <w:spacing w:line="256" w:lineRule="auto"/>
    </w:pPr>
  </w:style>
  <w:style w:type="paragraph" w:styleId="Nagwek1">
    <w:name w:val="heading 1"/>
    <w:next w:val="Normalny"/>
    <w:link w:val="Nagwek1Znak"/>
    <w:uiPriority w:val="9"/>
    <w:qFormat/>
    <w:rsid w:val="00632DF8"/>
    <w:pPr>
      <w:keepNext/>
      <w:keepLines/>
      <w:spacing w:after="123" w:line="256" w:lineRule="auto"/>
      <w:ind w:left="43"/>
      <w:jc w:val="center"/>
      <w:outlineLvl w:val="0"/>
    </w:pPr>
    <w:rPr>
      <w:rFonts w:ascii="Calibri" w:eastAsia="Calibri" w:hAnsi="Calibri" w:cs="Calibri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9D0"/>
  </w:style>
  <w:style w:type="paragraph" w:styleId="Stopka">
    <w:name w:val="footer"/>
    <w:basedOn w:val="Normalny"/>
    <w:link w:val="StopkaZnak"/>
    <w:uiPriority w:val="99"/>
    <w:unhideWhenUsed/>
    <w:rsid w:val="00737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9D0"/>
  </w:style>
  <w:style w:type="paragraph" w:styleId="Bezodstpw">
    <w:name w:val="No Spacing"/>
    <w:uiPriority w:val="1"/>
    <w:qFormat/>
    <w:rsid w:val="007379D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6BE"/>
    <w:rPr>
      <w:rFonts w:ascii="Segoe UI" w:hAnsi="Segoe UI" w:cs="Segoe UI"/>
      <w:sz w:val="18"/>
      <w:szCs w:val="18"/>
    </w:rPr>
  </w:style>
  <w:style w:type="table" w:styleId="Tabela-Siatka">
    <w:name w:val="Table Grid"/>
    <w:aliases w:val="wasko-nazwadokumentacji,Pole tekstowe - kratka"/>
    <w:basedOn w:val="Standardowy"/>
    <w:uiPriority w:val="39"/>
    <w:rsid w:val="00CE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6417F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32DF8"/>
    <w:rPr>
      <w:rFonts w:ascii="Calibri" w:eastAsia="Calibri" w:hAnsi="Calibri" w:cs="Calibri"/>
      <w:color w:val="000000"/>
      <w:sz w:val="26"/>
      <w:lang w:eastAsia="pl-PL"/>
    </w:rPr>
  </w:style>
  <w:style w:type="table" w:customStyle="1" w:styleId="TableGrid">
    <w:name w:val="TableGrid"/>
    <w:rsid w:val="00632DF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8A54BC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F4636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63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EF4636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EF4636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EF4636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buczek.monika</dc:creator>
  <cp:keywords/>
  <dc:description/>
  <cp:lastModifiedBy>dorota.zwierzyńska</cp:lastModifiedBy>
  <cp:revision>3</cp:revision>
  <cp:lastPrinted>2024-11-26T09:23:00Z</cp:lastPrinted>
  <dcterms:created xsi:type="dcterms:W3CDTF">2024-11-26T09:25:00Z</dcterms:created>
  <dcterms:modified xsi:type="dcterms:W3CDTF">2024-12-03T07:32:00Z</dcterms:modified>
</cp:coreProperties>
</file>